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960"/>
        <w:gridCol w:w="3340"/>
        <w:gridCol w:w="803"/>
        <w:gridCol w:w="3544"/>
      </w:tblGrid>
      <w:tr w:rsidR="00C15D69" w:rsidRPr="00657809" w:rsidTr="008B43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C3288F" w:rsidRDefault="00DD66E6" w:rsidP="00C3288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Pielikums Nr.1</w:t>
            </w:r>
            <w:bookmarkStart w:id="0" w:name="_GoBack"/>
            <w:bookmarkEnd w:id="0"/>
            <w:r w:rsidR="00C15D69" w:rsidRPr="00C3288F">
              <w:rPr>
                <w:color w:val="000000"/>
                <w:szCs w:val="22"/>
              </w:rPr>
              <w:t xml:space="preserve"> </w:t>
            </w:r>
          </w:p>
          <w:p w:rsidR="00C3288F" w:rsidRPr="00C3288F" w:rsidRDefault="00C3288F" w:rsidP="00C3288F">
            <w:pPr>
              <w:jc w:val="right"/>
              <w:rPr>
                <w:color w:val="000000"/>
                <w:szCs w:val="22"/>
              </w:rPr>
            </w:pPr>
            <w:r w:rsidRPr="00C3288F">
              <w:rPr>
                <w:color w:val="000000"/>
                <w:szCs w:val="22"/>
              </w:rPr>
              <w:t>Madonas novada pašvaldības domes</w:t>
            </w:r>
          </w:p>
          <w:p w:rsidR="00C3288F" w:rsidRPr="00C3288F" w:rsidRDefault="00C3288F" w:rsidP="00C3288F">
            <w:pPr>
              <w:jc w:val="right"/>
              <w:rPr>
                <w:color w:val="000000"/>
                <w:szCs w:val="22"/>
              </w:rPr>
            </w:pPr>
            <w:r w:rsidRPr="00C3288F">
              <w:rPr>
                <w:color w:val="000000"/>
                <w:szCs w:val="22"/>
              </w:rPr>
              <w:t>21.06.2022. lēmumam Nr.  392</w:t>
            </w:r>
          </w:p>
          <w:p w:rsidR="00C3288F" w:rsidRPr="00C3288F" w:rsidRDefault="00C3288F" w:rsidP="00C3288F">
            <w:pPr>
              <w:jc w:val="right"/>
              <w:rPr>
                <w:color w:val="000000"/>
                <w:szCs w:val="22"/>
              </w:rPr>
            </w:pPr>
            <w:r w:rsidRPr="00C3288F">
              <w:rPr>
                <w:color w:val="000000"/>
                <w:szCs w:val="22"/>
              </w:rPr>
              <w:t>(Prot. Nr. 14, 28. p.)</w:t>
            </w:r>
          </w:p>
          <w:p w:rsidR="00C15D69" w:rsidRPr="00657809" w:rsidRDefault="00C15D69" w:rsidP="008B43E9">
            <w:pPr>
              <w:rPr>
                <w:color w:val="000000"/>
                <w:sz w:val="22"/>
                <w:szCs w:val="22"/>
              </w:rPr>
            </w:pPr>
          </w:p>
        </w:tc>
      </w:tr>
      <w:tr w:rsidR="00C15D69" w:rsidRPr="00657809" w:rsidTr="008B43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15D69" w:rsidRPr="00657809" w:rsidTr="008B43E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AA5" w:rsidRDefault="00C15D69" w:rsidP="00F26A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5D1D">
              <w:rPr>
                <w:b/>
                <w:color w:val="000000"/>
                <w:sz w:val="28"/>
                <w:szCs w:val="28"/>
              </w:rPr>
              <w:t>Viena bērna izmaks</w:t>
            </w:r>
            <w:r w:rsidR="00F26AA5">
              <w:rPr>
                <w:b/>
                <w:color w:val="000000"/>
                <w:sz w:val="28"/>
                <w:szCs w:val="28"/>
              </w:rPr>
              <w:t>u aprēķins</w:t>
            </w:r>
            <w:r w:rsidRPr="00715D1D">
              <w:rPr>
                <w:b/>
                <w:color w:val="000000"/>
                <w:sz w:val="28"/>
                <w:szCs w:val="28"/>
              </w:rPr>
              <w:t xml:space="preserve"> BJĀAC OZOLI</w:t>
            </w:r>
          </w:p>
          <w:p w:rsidR="00C15D69" w:rsidRPr="00715D1D" w:rsidRDefault="00C15D69" w:rsidP="00F26A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5D1D">
              <w:rPr>
                <w:b/>
                <w:color w:val="000000"/>
                <w:sz w:val="28"/>
                <w:szCs w:val="28"/>
              </w:rPr>
              <w:t>pēc reorganizācijas</w:t>
            </w:r>
          </w:p>
        </w:tc>
      </w:tr>
      <w:tr w:rsidR="00C15D69" w:rsidRPr="00657809" w:rsidTr="008B43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EK kods</w:t>
            </w:r>
          </w:p>
        </w:tc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Izdevumi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Summa  EUR</w:t>
            </w:r>
          </w:p>
        </w:tc>
      </w:tr>
      <w:tr w:rsidR="00C15D69" w:rsidRPr="00657809" w:rsidTr="008B43E9">
        <w:trPr>
          <w:trHeight w:val="9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9" w:rsidRPr="00657809" w:rsidRDefault="00C15D69" w:rsidP="008B43E9">
            <w:pPr>
              <w:rPr>
                <w:color w:val="000000"/>
              </w:rPr>
            </w:pPr>
          </w:p>
        </w:tc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69" w:rsidRPr="00657809" w:rsidRDefault="00C15D69" w:rsidP="008B43E9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Pēc prognozētajiem izdevumiem strādājot pēc DI projekta ieviešanas pilnu gadu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1100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Atalgojums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809">
              <w:rPr>
                <w:b/>
                <w:bCs/>
                <w:color w:val="000000"/>
                <w:sz w:val="22"/>
                <w:szCs w:val="22"/>
              </w:rPr>
              <w:t>101417</w:t>
            </w:r>
          </w:p>
        </w:tc>
      </w:tr>
      <w:tr w:rsidR="00C15D69" w:rsidRPr="00657809" w:rsidTr="008B43E9">
        <w:trPr>
          <w:trHeight w:val="5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1200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Darba devēja valsts sociālās apdrošināšanas iemaksas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809">
              <w:rPr>
                <w:b/>
                <w:bCs/>
                <w:color w:val="000000"/>
                <w:sz w:val="22"/>
                <w:szCs w:val="22"/>
              </w:rPr>
              <w:t>23924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2100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Komandējumi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  <w:sz w:val="22"/>
                <w:szCs w:val="22"/>
              </w:rPr>
            </w:pPr>
            <w:r w:rsidRPr="0065780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2200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Pakalpojumi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809">
              <w:rPr>
                <w:b/>
                <w:bCs/>
                <w:color w:val="000000"/>
                <w:sz w:val="22"/>
                <w:szCs w:val="22"/>
              </w:rPr>
              <w:t>25384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5D69" w:rsidRPr="00657809" w:rsidRDefault="00C15D69" w:rsidP="008B43E9">
            <w:pPr>
              <w:rPr>
                <w:b/>
                <w:bCs/>
                <w:color w:val="000000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tai skaitā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8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2210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Sakaru pakalpojumi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1344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2220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Komunālie pakalpojumi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7809">
              <w:rPr>
                <w:i/>
                <w:iCs/>
                <w:color w:val="000000"/>
                <w:sz w:val="22"/>
                <w:szCs w:val="22"/>
              </w:rPr>
              <w:t>17080</w:t>
            </w:r>
          </w:p>
        </w:tc>
      </w:tr>
      <w:tr w:rsidR="00C15D69" w:rsidRPr="00657809" w:rsidTr="008B43E9">
        <w:trPr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2230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Iestādes administratīvie izdevumi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3600</w:t>
            </w:r>
          </w:p>
        </w:tc>
      </w:tr>
      <w:tr w:rsidR="00C15D69" w:rsidRPr="00657809" w:rsidTr="008B43E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2240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Remontdarbi un iestādes uzturēšanas izdevumi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7809">
              <w:rPr>
                <w:i/>
                <w:iCs/>
                <w:color w:val="000000"/>
                <w:sz w:val="22"/>
                <w:szCs w:val="22"/>
              </w:rPr>
              <w:t>3360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2300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Krājumi, materiāli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7809">
              <w:rPr>
                <w:b/>
                <w:bCs/>
                <w:i/>
                <w:iCs/>
                <w:color w:val="000000"/>
              </w:rPr>
              <w:t>49139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5D69" w:rsidRPr="00657809" w:rsidRDefault="00C15D69" w:rsidP="008B43E9">
            <w:pPr>
              <w:rPr>
                <w:b/>
                <w:bCs/>
                <w:color w:val="000000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tai skaitā 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8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2310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Biroja preces, inventārs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2400</w:t>
            </w:r>
          </w:p>
        </w:tc>
      </w:tr>
      <w:tr w:rsidR="00C15D69" w:rsidRPr="00657809" w:rsidTr="008B43E9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2320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Kurināmais un enerģētiskie materiāli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7809">
              <w:rPr>
                <w:i/>
                <w:iCs/>
                <w:color w:val="000000"/>
                <w:sz w:val="22"/>
                <w:szCs w:val="22"/>
              </w:rPr>
              <w:t>4800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2340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Medikamenti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3000</w:t>
            </w:r>
          </w:p>
        </w:tc>
      </w:tr>
      <w:tr w:rsidR="00C15D69" w:rsidRPr="00657809" w:rsidTr="008B43E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2350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Kārtējā remonta un iestādes uzturēšanas materiāli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7809">
              <w:rPr>
                <w:i/>
                <w:iCs/>
                <w:color w:val="000000"/>
                <w:sz w:val="22"/>
                <w:szCs w:val="22"/>
              </w:rPr>
              <w:t>3500</w:t>
            </w:r>
          </w:p>
        </w:tc>
      </w:tr>
      <w:tr w:rsidR="00C15D69" w:rsidRPr="00657809" w:rsidTr="008B43E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2360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Pašvaldības aprūpē esošu personu uzturēšanas izdevumi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33279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2370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Mācību materiāli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2160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6250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 xml:space="preserve">Sociālie pabalsti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780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Kopā  izdevumi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7809">
              <w:rPr>
                <w:b/>
                <w:bCs/>
                <w:color w:val="000000"/>
                <w:sz w:val="22"/>
                <w:szCs w:val="22"/>
              </w:rPr>
              <w:t>199864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Bērnu skaits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7809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color w:val="000000"/>
              </w:rPr>
            </w:pPr>
            <w:r w:rsidRPr="00657809">
              <w:rPr>
                <w:color w:val="000000"/>
              </w:rPr>
              <w:t>Viena bērna izmaksas gadā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i/>
                <w:iCs/>
                <w:color w:val="000000"/>
              </w:rPr>
            </w:pPr>
            <w:r w:rsidRPr="00657809">
              <w:rPr>
                <w:i/>
                <w:iCs/>
                <w:color w:val="000000"/>
              </w:rPr>
              <w:t>14276,00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color w:val="000000"/>
              </w:rPr>
            </w:pPr>
            <w:r w:rsidRPr="00657809">
              <w:rPr>
                <w:b/>
                <w:bCs/>
                <w:color w:val="000000"/>
              </w:rPr>
              <w:t>Viena bērna izmaksas mēnesī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D69" w:rsidRPr="00657809" w:rsidRDefault="00C15D69" w:rsidP="008B43E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7809">
              <w:rPr>
                <w:b/>
                <w:bCs/>
                <w:i/>
                <w:iCs/>
                <w:color w:val="000000"/>
              </w:rPr>
              <w:t>1189,67</w:t>
            </w:r>
          </w:p>
        </w:tc>
      </w:tr>
      <w:tr w:rsidR="00C15D69" w:rsidRPr="00657809" w:rsidTr="008B43E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15D69" w:rsidRPr="00657809" w:rsidTr="008B43E9">
        <w:trPr>
          <w:trHeight w:val="31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D69" w:rsidRPr="00715D1D" w:rsidRDefault="00C15D69" w:rsidP="008B43E9">
            <w:pPr>
              <w:rPr>
                <w:color w:val="000000"/>
                <w:sz w:val="20"/>
                <w:szCs w:val="20"/>
              </w:rPr>
            </w:pPr>
            <w:r w:rsidRPr="00715D1D">
              <w:rPr>
                <w:color w:val="000000"/>
                <w:sz w:val="20"/>
                <w:szCs w:val="20"/>
              </w:rPr>
              <w:t xml:space="preserve">Grāmatvede:  </w:t>
            </w:r>
            <w:proofErr w:type="spellStart"/>
            <w:r w:rsidRPr="00715D1D">
              <w:rPr>
                <w:color w:val="000000"/>
                <w:sz w:val="20"/>
                <w:szCs w:val="20"/>
              </w:rPr>
              <w:t>G.Tola</w:t>
            </w:r>
            <w:proofErr w:type="spellEnd"/>
            <w:r w:rsidRPr="00715D1D">
              <w:rPr>
                <w:color w:val="000000"/>
                <w:sz w:val="20"/>
                <w:szCs w:val="20"/>
              </w:rPr>
              <w:t>, 64807248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D69" w:rsidRPr="00657809" w:rsidRDefault="00C15D69" w:rsidP="008B43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5D69" w:rsidRDefault="00C15D69" w:rsidP="00C15D69"/>
    <w:p w:rsidR="005B6889" w:rsidRDefault="005B6889"/>
    <w:sectPr w:rsidR="005B6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69"/>
    <w:rsid w:val="005B6889"/>
    <w:rsid w:val="00A42917"/>
    <w:rsid w:val="00C15D69"/>
    <w:rsid w:val="00C3288F"/>
    <w:rsid w:val="00DD66E6"/>
    <w:rsid w:val="00F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33E3"/>
  <w15:chartTrackingRefBased/>
  <w15:docId w15:val="{ECCCDA3B-1F20-4639-B65E-C336FD41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dcterms:created xsi:type="dcterms:W3CDTF">2022-06-27T08:19:00Z</dcterms:created>
  <dcterms:modified xsi:type="dcterms:W3CDTF">2022-06-27T08:19:00Z</dcterms:modified>
</cp:coreProperties>
</file>